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828" w:rsidRPr="00A52828" w:rsidRDefault="00A52828" w:rsidP="00A52828">
      <w:pPr>
        <w:pStyle w:val="HeadgroHelvetica"/>
        <w:rPr>
          <w:rFonts w:ascii="Arial" w:hAnsi="Arial" w:cs="Arial"/>
          <w:b w:val="0"/>
          <w:sz w:val="36"/>
          <w:szCs w:val="36"/>
        </w:rPr>
      </w:pPr>
      <w:r>
        <w:rPr>
          <w:rFonts w:ascii="Arial" w:hAnsi="Arial" w:cs="Arial"/>
          <w:b w:val="0"/>
          <w:sz w:val="36"/>
          <w:szCs w:val="36"/>
        </w:rPr>
        <w:t xml:space="preserve">Neues Distributionszentrum: </w:t>
      </w:r>
      <w:r w:rsidRPr="00A52828">
        <w:rPr>
          <w:rFonts w:ascii="Arial" w:hAnsi="Arial" w:cs="Arial"/>
          <w:b w:val="0"/>
          <w:sz w:val="36"/>
          <w:szCs w:val="36"/>
        </w:rPr>
        <w:t xml:space="preserve">Go-live für Zalando und Fiege in </w:t>
      </w:r>
      <w:proofErr w:type="spellStart"/>
      <w:r w:rsidRPr="00A52828">
        <w:rPr>
          <w:rFonts w:ascii="Arial" w:hAnsi="Arial" w:cs="Arial"/>
          <w:b w:val="0"/>
          <w:sz w:val="36"/>
          <w:szCs w:val="36"/>
        </w:rPr>
        <w:t>Gryfino</w:t>
      </w:r>
      <w:proofErr w:type="spellEnd"/>
    </w:p>
    <w:p w:rsidR="006B76BA" w:rsidRDefault="006B76BA" w:rsidP="00F67D32">
      <w:pPr>
        <w:spacing w:after="0" w:line="240" w:lineRule="auto"/>
        <w:rPr>
          <w:rFonts w:ascii="Arial" w:hAnsi="Arial" w:cs="Arial"/>
          <w:sz w:val="36"/>
          <w:szCs w:val="36"/>
        </w:rPr>
      </w:pPr>
    </w:p>
    <w:p w:rsidR="00F67D32" w:rsidRPr="00F67D32" w:rsidRDefault="00FD245E" w:rsidP="00F67D32">
      <w:pPr>
        <w:spacing w:after="0" w:line="240" w:lineRule="auto"/>
        <w:rPr>
          <w:rFonts w:ascii="Arial" w:hAnsi="Arial" w:cs="Arial"/>
          <w:sz w:val="36"/>
          <w:szCs w:val="36"/>
        </w:rPr>
      </w:pPr>
      <w:r>
        <w:rPr>
          <w:rFonts w:ascii="Arial" w:hAnsi="Arial" w:cs="Arial"/>
          <w:sz w:val="28"/>
          <w:szCs w:val="28"/>
        </w:rPr>
        <w:t xml:space="preserve">Erste Pakete </w:t>
      </w:r>
      <w:r w:rsidR="00FD4866">
        <w:rPr>
          <w:rFonts w:ascii="Arial" w:hAnsi="Arial" w:cs="Arial"/>
          <w:sz w:val="28"/>
          <w:szCs w:val="28"/>
        </w:rPr>
        <w:t xml:space="preserve">aus 130.000 Quadratmeter großem Logistikzentrum </w:t>
      </w:r>
      <w:r>
        <w:rPr>
          <w:rFonts w:ascii="Arial" w:hAnsi="Arial" w:cs="Arial"/>
          <w:sz w:val="28"/>
          <w:szCs w:val="28"/>
        </w:rPr>
        <w:t>verschickt</w:t>
      </w:r>
    </w:p>
    <w:p w:rsidR="00F67D32" w:rsidRDefault="00F67D32" w:rsidP="00F67D32">
      <w:pPr>
        <w:spacing w:after="0" w:line="240" w:lineRule="auto"/>
        <w:rPr>
          <w:rFonts w:ascii="Arial" w:hAnsi="Arial" w:cs="Arial"/>
        </w:rPr>
      </w:pPr>
    </w:p>
    <w:p w:rsidR="00A52828" w:rsidRPr="00A52828" w:rsidRDefault="00A52828" w:rsidP="00A52828">
      <w:pPr>
        <w:pStyle w:val="Headmittel"/>
        <w:spacing w:before="227" w:line="360" w:lineRule="auto"/>
        <w:rPr>
          <w:rFonts w:ascii="Arial" w:hAnsi="Arial" w:cs="Arial"/>
          <w:sz w:val="22"/>
          <w:szCs w:val="22"/>
        </w:rPr>
      </w:pPr>
      <w:proofErr w:type="spellStart"/>
      <w:r>
        <w:rPr>
          <w:rFonts w:ascii="Arial" w:hAnsi="Arial" w:cs="Arial"/>
          <w:sz w:val="22"/>
          <w:szCs w:val="22"/>
        </w:rPr>
        <w:t>Gryfino</w:t>
      </w:r>
      <w:proofErr w:type="spellEnd"/>
      <w:r>
        <w:rPr>
          <w:rFonts w:ascii="Arial" w:hAnsi="Arial" w:cs="Arial"/>
          <w:sz w:val="22"/>
          <w:szCs w:val="22"/>
        </w:rPr>
        <w:t xml:space="preserve">/Polen. Die ersten Pakete sind verschickt: Vor wenigen Wochen hat Fiege im </w:t>
      </w:r>
      <w:r w:rsidRPr="00A52828">
        <w:rPr>
          <w:rFonts w:ascii="Arial" w:hAnsi="Arial" w:cs="Arial"/>
          <w:sz w:val="22"/>
          <w:szCs w:val="22"/>
        </w:rPr>
        <w:t>neue</w:t>
      </w:r>
      <w:r>
        <w:rPr>
          <w:rFonts w:ascii="Arial" w:hAnsi="Arial" w:cs="Arial"/>
          <w:sz w:val="22"/>
          <w:szCs w:val="22"/>
        </w:rPr>
        <w:t>n Distributionszentrum im polnischen</w:t>
      </w:r>
      <w:r w:rsidRPr="00A52828">
        <w:rPr>
          <w:rFonts w:ascii="Arial" w:hAnsi="Arial" w:cs="Arial"/>
          <w:sz w:val="22"/>
          <w:szCs w:val="22"/>
        </w:rPr>
        <w:t xml:space="preserve"> </w:t>
      </w:r>
      <w:proofErr w:type="spellStart"/>
      <w:r w:rsidRPr="00A52828">
        <w:rPr>
          <w:rFonts w:ascii="Arial" w:hAnsi="Arial" w:cs="Arial"/>
          <w:sz w:val="22"/>
          <w:szCs w:val="22"/>
        </w:rPr>
        <w:t>Gryfino</w:t>
      </w:r>
      <w:proofErr w:type="spellEnd"/>
      <w:r w:rsidRPr="00A52828">
        <w:rPr>
          <w:rFonts w:ascii="Arial" w:hAnsi="Arial" w:cs="Arial"/>
          <w:sz w:val="22"/>
          <w:szCs w:val="22"/>
        </w:rPr>
        <w:t xml:space="preserve"> für Europas größten </w:t>
      </w:r>
      <w:r>
        <w:rPr>
          <w:rFonts w:ascii="Arial" w:hAnsi="Arial" w:cs="Arial"/>
          <w:sz w:val="22"/>
          <w:szCs w:val="22"/>
        </w:rPr>
        <w:t>Internetversandhändler Zalando die Arbeit aufgenommen</w:t>
      </w:r>
      <w:r w:rsidRPr="00A52828">
        <w:rPr>
          <w:rFonts w:ascii="Arial" w:hAnsi="Arial" w:cs="Arial"/>
          <w:sz w:val="22"/>
          <w:szCs w:val="22"/>
        </w:rPr>
        <w:t xml:space="preserve">. Seine volle Kapazität wird das Zentrum </w:t>
      </w:r>
      <w:r>
        <w:rPr>
          <w:rFonts w:ascii="Arial" w:hAnsi="Arial" w:cs="Arial"/>
          <w:sz w:val="22"/>
          <w:szCs w:val="22"/>
        </w:rPr>
        <w:t xml:space="preserve">in unmittelbarer Nähe zu Stettin </w:t>
      </w:r>
      <w:r w:rsidRPr="00A52828">
        <w:rPr>
          <w:rFonts w:ascii="Arial" w:hAnsi="Arial" w:cs="Arial"/>
          <w:sz w:val="22"/>
          <w:szCs w:val="22"/>
        </w:rPr>
        <w:t>im Sommer 2018 erreichen.</w:t>
      </w:r>
      <w:r>
        <w:rPr>
          <w:rFonts w:ascii="Arial" w:hAnsi="Arial" w:cs="Arial"/>
          <w:sz w:val="22"/>
          <w:szCs w:val="22"/>
        </w:rPr>
        <w:t xml:space="preserve"> </w:t>
      </w:r>
    </w:p>
    <w:p w:rsidR="00A52828" w:rsidRDefault="00A52828" w:rsidP="00A52828">
      <w:pPr>
        <w:pStyle w:val="Headmittel"/>
        <w:spacing w:before="227" w:line="360" w:lineRule="auto"/>
        <w:rPr>
          <w:rFonts w:ascii="Arial" w:hAnsi="Arial" w:cs="Arial"/>
          <w:sz w:val="22"/>
          <w:szCs w:val="22"/>
        </w:rPr>
      </w:pPr>
      <w:r w:rsidRPr="00A52828">
        <w:rPr>
          <w:rFonts w:ascii="Arial" w:hAnsi="Arial" w:cs="Arial"/>
          <w:sz w:val="22"/>
          <w:szCs w:val="22"/>
        </w:rPr>
        <w:t xml:space="preserve">Rund 130.000 Quadratmeter groß ist das Logistikzentrum nach Abschluss des ersten Bauabschnitts. Nach seiner endgültigen Fertigstellung wird es etwa 1.000 Menschen einen Arbeitsplatz bieten. Insbesondere Kunden in Polen und den nordischen Ländern Europas profitieren dank der optimalen Lage des Zentrums von </w:t>
      </w:r>
      <w:r>
        <w:rPr>
          <w:rFonts w:ascii="Arial" w:hAnsi="Arial" w:cs="Arial"/>
          <w:sz w:val="22"/>
          <w:szCs w:val="22"/>
        </w:rPr>
        <w:t xml:space="preserve">noch kürzeren Lieferzeiten. Fiege ist der </w:t>
      </w:r>
      <w:r w:rsidRPr="00A52828">
        <w:rPr>
          <w:rFonts w:ascii="Arial" w:hAnsi="Arial" w:cs="Arial"/>
          <w:sz w:val="22"/>
          <w:szCs w:val="22"/>
        </w:rPr>
        <w:t>Logistikpartner an</w:t>
      </w:r>
      <w:r>
        <w:rPr>
          <w:rFonts w:ascii="Arial" w:hAnsi="Arial" w:cs="Arial"/>
          <w:sz w:val="22"/>
          <w:szCs w:val="22"/>
        </w:rPr>
        <w:t xml:space="preserve"> der Seite von Zalando in Polen</w:t>
      </w:r>
      <w:r w:rsidRPr="00A52828">
        <w:rPr>
          <w:rFonts w:ascii="Arial" w:hAnsi="Arial" w:cs="Arial"/>
          <w:sz w:val="22"/>
          <w:szCs w:val="22"/>
        </w:rPr>
        <w:t xml:space="preserve">, der die Kundenbedürfnisse des polnischen Marktes durch sein lokales Know-how sehr gut kennt und für den gesamten logistischen Ablauf verantwortlich ist. </w:t>
      </w:r>
    </w:p>
    <w:p w:rsidR="00A52828" w:rsidRDefault="00A52828" w:rsidP="00A52828">
      <w:pPr>
        <w:pStyle w:val="Headmittel"/>
        <w:spacing w:before="227" w:line="360" w:lineRule="auto"/>
        <w:rPr>
          <w:rFonts w:ascii="Arial" w:hAnsi="Arial" w:cs="Arial"/>
          <w:sz w:val="22"/>
          <w:szCs w:val="22"/>
        </w:rPr>
      </w:pPr>
      <w:r>
        <w:rPr>
          <w:rFonts w:ascii="Arial" w:hAnsi="Arial" w:cs="Arial"/>
          <w:szCs w:val="22"/>
        </w:rPr>
        <w:t>Fashion- und E-Commerce-Kompetenz</w:t>
      </w:r>
    </w:p>
    <w:p w:rsidR="00A52828" w:rsidRPr="00D35B36" w:rsidRDefault="00A52828" w:rsidP="00D35B36">
      <w:pPr>
        <w:spacing w:line="360" w:lineRule="auto"/>
        <w:rPr>
          <w:rFonts w:ascii="Arial" w:hAnsi="Arial" w:cs="Arial"/>
          <w:w w:val="99"/>
        </w:rPr>
      </w:pPr>
      <w:r w:rsidRPr="00D35B36">
        <w:rPr>
          <w:rFonts w:ascii="Arial" w:hAnsi="Arial" w:cs="Arial"/>
        </w:rPr>
        <w:t xml:space="preserve">„Wir sind sehr stolz darauf, dass Zalando sein Vertrauen in unsere Kompetenz in den Bereichen Mode und E-Commerce setzt und freuen uns auf den Ausbau unserer Zusammenarbeit. Fiege ist seit fast 20 Jahren auf dem polnischen Markt präsent. Die Verfügbarkeit von Wissen vor Ort und gut ausgebildete Fachkräfte gehören zu den wesentlichen Vorteilen hier. Wir </w:t>
      </w:r>
      <w:r w:rsidRPr="00D35B36">
        <w:rPr>
          <w:rFonts w:ascii="Arial" w:hAnsi="Arial" w:cs="Arial"/>
          <w:w w:val="99"/>
        </w:rPr>
        <w:t xml:space="preserve">freuen uns darauf, diese große Unternehmung mit unseren qualifizierten polnischen Mitarbeiterinnen und Mitarbeitern für Zalando führen zu dürfen”, betont Vorstand Jens Fiege. </w:t>
      </w:r>
    </w:p>
    <w:p w:rsidR="00A52828" w:rsidRDefault="00A52828" w:rsidP="00D35B36">
      <w:pPr>
        <w:spacing w:line="360" w:lineRule="auto"/>
        <w:rPr>
          <w:rFonts w:ascii="Arial" w:hAnsi="Arial" w:cs="Arial"/>
          <w:w w:val="98"/>
        </w:rPr>
      </w:pPr>
      <w:r w:rsidRPr="00D35B36">
        <w:rPr>
          <w:rFonts w:ascii="Arial" w:hAnsi="Arial" w:cs="Arial"/>
          <w:w w:val="98"/>
        </w:rPr>
        <w:t xml:space="preserve">Vor wenigen Wochen feierte Zalando gemeinsam mit seinem Logistikpartner Fiege das Go-live in </w:t>
      </w:r>
      <w:proofErr w:type="spellStart"/>
      <w:r w:rsidRPr="00D35B36">
        <w:rPr>
          <w:rFonts w:ascii="Arial" w:hAnsi="Arial" w:cs="Arial"/>
          <w:w w:val="98"/>
        </w:rPr>
        <w:t>Gryfino</w:t>
      </w:r>
      <w:proofErr w:type="spellEnd"/>
      <w:r w:rsidRPr="00D35B36">
        <w:rPr>
          <w:rFonts w:ascii="Arial" w:hAnsi="Arial" w:cs="Arial"/>
          <w:w w:val="98"/>
        </w:rPr>
        <w:t xml:space="preserve">. Als das erste Paket das neue Zentrum verließ, waren Frank Stehle, Zalando Head </w:t>
      </w:r>
      <w:proofErr w:type="spellStart"/>
      <w:r w:rsidRPr="00D35B36">
        <w:rPr>
          <w:rFonts w:ascii="Arial" w:hAnsi="Arial" w:cs="Arial"/>
          <w:w w:val="98"/>
        </w:rPr>
        <w:t>of</w:t>
      </w:r>
      <w:proofErr w:type="spellEnd"/>
      <w:r w:rsidRPr="00D35B36">
        <w:rPr>
          <w:rFonts w:ascii="Arial" w:hAnsi="Arial" w:cs="Arial"/>
          <w:w w:val="98"/>
        </w:rPr>
        <w:t xml:space="preserve"> </w:t>
      </w:r>
      <w:proofErr w:type="spellStart"/>
      <w:r w:rsidRPr="00D35B36">
        <w:rPr>
          <w:rFonts w:ascii="Arial" w:hAnsi="Arial" w:cs="Arial"/>
          <w:w w:val="98"/>
        </w:rPr>
        <w:t>Logistics</w:t>
      </w:r>
      <w:proofErr w:type="spellEnd"/>
      <w:r w:rsidRPr="00D35B36">
        <w:rPr>
          <w:rFonts w:ascii="Arial" w:hAnsi="Arial" w:cs="Arial"/>
          <w:w w:val="98"/>
        </w:rPr>
        <w:t xml:space="preserve"> </w:t>
      </w:r>
      <w:proofErr w:type="spellStart"/>
      <w:r w:rsidRPr="00D35B36">
        <w:rPr>
          <w:rFonts w:ascii="Arial" w:hAnsi="Arial" w:cs="Arial"/>
          <w:w w:val="98"/>
        </w:rPr>
        <w:t>Operations</w:t>
      </w:r>
      <w:proofErr w:type="spellEnd"/>
      <w:r w:rsidRPr="00D35B36">
        <w:rPr>
          <w:rFonts w:ascii="Arial" w:hAnsi="Arial" w:cs="Arial"/>
          <w:w w:val="98"/>
        </w:rPr>
        <w:t xml:space="preserve">, Martin Beyer, Zalando Head </w:t>
      </w:r>
      <w:proofErr w:type="spellStart"/>
      <w:r w:rsidRPr="00D35B36">
        <w:rPr>
          <w:rFonts w:ascii="Arial" w:hAnsi="Arial" w:cs="Arial"/>
          <w:w w:val="98"/>
        </w:rPr>
        <w:t>of</w:t>
      </w:r>
      <w:proofErr w:type="spellEnd"/>
      <w:r w:rsidRPr="00D35B36">
        <w:rPr>
          <w:rFonts w:ascii="Arial" w:hAnsi="Arial" w:cs="Arial"/>
          <w:w w:val="98"/>
        </w:rPr>
        <w:t xml:space="preserve"> Service Provider </w:t>
      </w:r>
      <w:proofErr w:type="spellStart"/>
      <w:r w:rsidRPr="00D35B36">
        <w:rPr>
          <w:rFonts w:ascii="Arial" w:hAnsi="Arial" w:cs="Arial"/>
          <w:w w:val="98"/>
        </w:rPr>
        <w:t>Operations</w:t>
      </w:r>
      <w:proofErr w:type="spellEnd"/>
      <w:r w:rsidRPr="00D35B36">
        <w:rPr>
          <w:rFonts w:ascii="Arial" w:hAnsi="Arial" w:cs="Arial"/>
          <w:w w:val="98"/>
        </w:rPr>
        <w:t xml:space="preserve">, </w:t>
      </w:r>
      <w:proofErr w:type="spellStart"/>
      <w:r w:rsidRPr="00D35B36">
        <w:rPr>
          <w:rFonts w:ascii="Arial" w:hAnsi="Arial" w:cs="Arial"/>
          <w:w w:val="98"/>
        </w:rPr>
        <w:t>Gryfinos</w:t>
      </w:r>
      <w:proofErr w:type="spellEnd"/>
      <w:r w:rsidRPr="00D35B36">
        <w:rPr>
          <w:rFonts w:ascii="Arial" w:hAnsi="Arial" w:cs="Arial"/>
          <w:w w:val="98"/>
        </w:rPr>
        <w:t xml:space="preserve"> Bürgermeister und Vize-Bürgermeister ebenso vor Ort wie Fiege-Geschäftsführer Polen Piotr </w:t>
      </w:r>
      <w:r w:rsidRPr="00D35B36">
        <w:rPr>
          <w:rFonts w:ascii="Arial" w:hAnsi="Arial" w:cs="Arial"/>
          <w:w w:val="98"/>
        </w:rPr>
        <w:lastRenderedPageBreak/>
        <w:t xml:space="preserve">Kohmann, Lars-Peter Stefanowski, Fiege Senior Key Account Manager, und das lokale Team am Standort, geführt von Niederlassungsleiter Grzegorz </w:t>
      </w:r>
      <w:proofErr w:type="spellStart"/>
      <w:r w:rsidRPr="00D35B36">
        <w:rPr>
          <w:rFonts w:ascii="Arial" w:hAnsi="Arial" w:cs="Arial"/>
          <w:w w:val="98"/>
        </w:rPr>
        <w:t>Warzecha</w:t>
      </w:r>
      <w:proofErr w:type="spellEnd"/>
      <w:r w:rsidRPr="00D35B36">
        <w:rPr>
          <w:rFonts w:ascii="Arial" w:hAnsi="Arial" w:cs="Arial"/>
          <w:w w:val="98"/>
        </w:rPr>
        <w:t xml:space="preserve">. </w:t>
      </w:r>
    </w:p>
    <w:p w:rsidR="00D35B36" w:rsidRDefault="00A52828" w:rsidP="00A52828">
      <w:pPr>
        <w:spacing w:line="360" w:lineRule="auto"/>
        <w:rPr>
          <w:rFonts w:ascii="Arial" w:hAnsi="Arial" w:cs="Arial"/>
          <w:sz w:val="28"/>
        </w:rPr>
      </w:pPr>
      <w:r>
        <w:rPr>
          <w:rFonts w:ascii="Arial" w:hAnsi="Arial" w:cs="Arial"/>
          <w:sz w:val="28"/>
        </w:rPr>
        <w:t>Aufträge nach Polen, Deutschland und Skandinavien versendet</w:t>
      </w:r>
    </w:p>
    <w:p w:rsidR="00A52828" w:rsidRPr="00A52828" w:rsidRDefault="00A52828" w:rsidP="00A52828">
      <w:pPr>
        <w:spacing w:line="360" w:lineRule="auto"/>
        <w:rPr>
          <w:rFonts w:ascii="Arial" w:hAnsi="Arial" w:cs="Arial"/>
        </w:rPr>
      </w:pPr>
      <w:r w:rsidRPr="00A52828">
        <w:rPr>
          <w:rFonts w:ascii="Arial" w:hAnsi="Arial" w:cs="Arial"/>
        </w:rPr>
        <w:t xml:space="preserve">„Wir sind sehr stolz darauf, dass unser Team in der Lage ist, unsere ersten Kunden bereits innerhalb eines Jahres nach Beginn der Bauarbeiten bedienen zu können“, betonte </w:t>
      </w:r>
      <w:proofErr w:type="spellStart"/>
      <w:r w:rsidRPr="00A52828">
        <w:rPr>
          <w:rFonts w:ascii="Arial" w:hAnsi="Arial" w:cs="Arial"/>
        </w:rPr>
        <w:t>Paweł</w:t>
      </w:r>
      <w:proofErr w:type="spellEnd"/>
      <w:r w:rsidRPr="00A52828">
        <w:rPr>
          <w:rFonts w:ascii="Arial" w:hAnsi="Arial" w:cs="Arial"/>
        </w:rPr>
        <w:t xml:space="preserve"> Laska, Standortleiter von Zalando. Und Grzegorz </w:t>
      </w:r>
      <w:proofErr w:type="spellStart"/>
      <w:r w:rsidRPr="00A52828">
        <w:rPr>
          <w:rFonts w:ascii="Arial" w:hAnsi="Arial" w:cs="Arial"/>
        </w:rPr>
        <w:t>Warzecha</w:t>
      </w:r>
      <w:proofErr w:type="spellEnd"/>
      <w:r w:rsidRPr="00A52828">
        <w:rPr>
          <w:rFonts w:ascii="Arial" w:hAnsi="Arial" w:cs="Arial"/>
        </w:rPr>
        <w:t xml:space="preserve"> fügte hinzu:  „Wir haben uns äußerst gut auf den Go-live und die kommende Hochlaufphase des Projekts vorbereitet. Auch sind wir uns der Bedeutung unserer Services für eine hohe Kundenzufriedenheit bei unserem Partner bewusst und somit, basierend auf unserer langjährigen Erfahrung im Bereich E-Commerce, kümmern wir uns um jedes Detail der logistischen Abwicklung eines Kundenauftrags.“ Heute sind bereits rund 300 Mitarbeiter im Zentrum tätig. Pro Tag werden etwa 6.000 Aufträge bearbeitet und anschließend nach Polen, Deutschland und Skandinavien versendet. Weitere Länder sollen in Kürze aufgeschaltet werden. </w:t>
      </w:r>
    </w:p>
    <w:p w:rsidR="00111312" w:rsidRDefault="00111312" w:rsidP="00111312">
      <w:pPr>
        <w:spacing w:line="360" w:lineRule="auto"/>
      </w:pPr>
    </w:p>
    <w:p w:rsidR="00505081" w:rsidRDefault="006761D5" w:rsidP="00505081">
      <w:pPr>
        <w:spacing w:line="360" w:lineRule="auto"/>
        <w:rPr>
          <w:rFonts w:ascii="Arial" w:hAnsi="Arial" w:cs="Arial"/>
          <w:sz w:val="20"/>
          <w:szCs w:val="20"/>
        </w:rPr>
      </w:pPr>
      <w:r w:rsidRPr="00404C66">
        <w:rPr>
          <w:rFonts w:ascii="Arial" w:hAnsi="Arial" w:cs="Arial"/>
          <w:b/>
          <w:sz w:val="20"/>
          <w:szCs w:val="20"/>
        </w:rPr>
        <w:t xml:space="preserve"> </w:t>
      </w:r>
      <w:r w:rsidR="00404C66"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4A2F27">
        <w:rPr>
          <w:rFonts w:ascii="Arial" w:hAnsi="Arial" w:cs="Arial"/>
          <w:sz w:val="20"/>
          <w:szCs w:val="20"/>
        </w:rPr>
        <w:t>2016 mit über 12.0</w:t>
      </w:r>
      <w:r w:rsidR="00145CEA">
        <w:rPr>
          <w:rFonts w:ascii="Arial" w:hAnsi="Arial" w:cs="Arial"/>
          <w:sz w:val="20"/>
          <w:szCs w:val="20"/>
        </w:rPr>
        <w:t>0</w:t>
      </w:r>
      <w:r w:rsidR="00145CEA" w:rsidRPr="00404C66">
        <w:rPr>
          <w:rFonts w:ascii="Arial" w:hAnsi="Arial" w:cs="Arial"/>
          <w:sz w:val="20"/>
          <w:szCs w:val="20"/>
        </w:rPr>
        <w:t>0 Mitarbeitern weltweit einen Umsatz von 1,4</w:t>
      </w:r>
      <w:r w:rsidR="003C6A36">
        <w:rPr>
          <w:rFonts w:ascii="Arial" w:hAnsi="Arial" w:cs="Arial"/>
          <w:sz w:val="20"/>
          <w:szCs w:val="20"/>
        </w:rPr>
        <w:t>5 Milliarden Euro. 178</w:t>
      </w:r>
      <w:r w:rsidR="00145CEA" w:rsidRPr="00404C66">
        <w:rPr>
          <w:rFonts w:ascii="Arial" w:hAnsi="Arial" w:cs="Arial"/>
          <w:sz w:val="20"/>
          <w:szCs w:val="20"/>
        </w:rPr>
        <w:t xml:space="preserve"> Standorte und Kooperationen in 15 Ländern bilden ein engmasc</w:t>
      </w:r>
      <w:r w:rsidR="004A2F27">
        <w:rPr>
          <w:rFonts w:ascii="Arial" w:hAnsi="Arial" w:cs="Arial"/>
          <w:sz w:val="20"/>
          <w:szCs w:val="20"/>
        </w:rPr>
        <w:t>higes logistisches Netzwerk. 2,8</w:t>
      </w:r>
      <w:r w:rsidR="00145CEA" w:rsidRPr="00404C66">
        <w:rPr>
          <w:rFonts w:ascii="Arial" w:hAnsi="Arial" w:cs="Arial"/>
          <w:sz w:val="20"/>
          <w:szCs w:val="20"/>
        </w:rPr>
        <w:t xml:space="preserve"> Millionen Quadratmeter Lager- und Logistikflächen sprechen für die Leistungsfähigkeit des Unternehmens.</w:t>
      </w:r>
      <w:r w:rsidR="00505081">
        <w:rPr>
          <w:rFonts w:ascii="Arial" w:hAnsi="Arial" w:cs="Arial"/>
          <w:sz w:val="20"/>
          <w:szCs w:val="20"/>
        </w:rPr>
        <w:t xml:space="preserve"> </w:t>
      </w:r>
    </w:p>
    <w:p w:rsidR="00505081" w:rsidRDefault="00505081" w:rsidP="00B22723">
      <w:pPr>
        <w:spacing w:line="360" w:lineRule="auto"/>
        <w:rPr>
          <w:rFonts w:ascii="Arial" w:hAnsi="Arial" w:cs="Arial"/>
          <w:sz w:val="20"/>
          <w:szCs w:val="20"/>
        </w:rPr>
      </w:pPr>
      <w:r w:rsidRPr="00505081">
        <w:rPr>
          <w:rFonts w:ascii="Arial" w:hAnsi="Arial" w:cs="Arial"/>
          <w:sz w:val="20"/>
          <w:szCs w:val="20"/>
        </w:rPr>
        <w:t>www.fiege.com</w:t>
      </w:r>
    </w:p>
    <w:p w:rsidR="00B22723" w:rsidRDefault="00B22723" w:rsidP="00B22723">
      <w:pPr>
        <w:spacing w:line="360" w:lineRule="auto"/>
        <w:rPr>
          <w:rFonts w:ascii="Arial" w:hAnsi="Arial" w:cs="Arial"/>
          <w:sz w:val="20"/>
          <w:szCs w:val="20"/>
        </w:rPr>
      </w:pPr>
    </w:p>
    <w:p w:rsidR="00B22723" w:rsidRDefault="00B22723" w:rsidP="00B22723">
      <w:pPr>
        <w:spacing w:line="360" w:lineRule="auto"/>
        <w:rPr>
          <w:rFonts w:ascii="Arial" w:hAnsi="Arial" w:cs="Arial"/>
          <w:sz w:val="20"/>
          <w:szCs w:val="20"/>
        </w:rPr>
      </w:pPr>
    </w:p>
    <w:p w:rsidR="00B22723" w:rsidRDefault="00B22723" w:rsidP="00B22723">
      <w:pPr>
        <w:spacing w:line="360" w:lineRule="auto"/>
        <w:rPr>
          <w:rFonts w:ascii="Arial" w:hAnsi="Arial" w:cs="Arial"/>
          <w:sz w:val="20"/>
          <w:szCs w:val="20"/>
        </w:rPr>
      </w:pPr>
    </w:p>
    <w:p w:rsidR="00B22723" w:rsidRDefault="00B22723" w:rsidP="00B22723">
      <w:pPr>
        <w:spacing w:line="360" w:lineRule="auto"/>
        <w:rPr>
          <w:rFonts w:ascii="Arial" w:hAnsi="Arial" w:cs="Arial"/>
          <w:sz w:val="20"/>
          <w:szCs w:val="20"/>
        </w:rPr>
      </w:pPr>
      <w:bookmarkStart w:id="0" w:name="_GoBack"/>
      <w:bookmarkEnd w:id="0"/>
    </w:p>
    <w:p w:rsidR="00505081" w:rsidRPr="00505081" w:rsidRDefault="00505081" w:rsidP="00505081">
      <w:pPr>
        <w:spacing w:line="360" w:lineRule="auto"/>
        <w:rPr>
          <w:rFonts w:ascii="Arial" w:hAnsi="Arial" w:cs="Arial"/>
          <w:sz w:val="20"/>
          <w:szCs w:val="20"/>
        </w:rPr>
      </w:pPr>
    </w:p>
    <w:p w:rsidR="003845D5" w:rsidRPr="00404C66" w:rsidRDefault="00530F18" w:rsidP="003845D5">
      <w:pPr>
        <w:jc w:val="both"/>
        <w:rPr>
          <w:rFonts w:ascii="Arial" w:hAnsi="Arial" w:cs="Arial"/>
          <w:b/>
          <w:sz w:val="20"/>
          <w:szCs w:val="20"/>
        </w:rPr>
      </w:pPr>
      <w:r>
        <w:rPr>
          <w:rFonts w:ascii="Arial" w:hAnsi="Arial" w:cs="Arial"/>
          <w:b/>
          <w:sz w:val="20"/>
          <w:szCs w:val="20"/>
        </w:rPr>
        <w:lastRenderedPageBreak/>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321E39" w:rsidRDefault="00505081" w:rsidP="00530F18">
      <w:pPr>
        <w:spacing w:before="100" w:beforeAutospacing="1" w:after="100" w:afterAutospacing="1"/>
        <w:rPr>
          <w:sz w:val="18"/>
          <w:szCs w:val="18"/>
          <w:lang w:val="en-US" w:eastAsia="de-DE"/>
        </w:rPr>
      </w:pPr>
      <w:r w:rsidRPr="00505081">
        <w:rPr>
          <w:rFonts w:ascii="Arial" w:hAnsi="Arial" w:cs="Arial"/>
          <w:bCs/>
          <w:sz w:val="18"/>
          <w:szCs w:val="18"/>
          <w:lang w:val="en-US" w:eastAsia="de-DE"/>
        </w:rPr>
        <w:t xml:space="preserve">FIEGE </w:t>
      </w:r>
      <w:proofErr w:type="spellStart"/>
      <w:r w:rsidRPr="00505081">
        <w:rPr>
          <w:rFonts w:ascii="Arial" w:hAnsi="Arial" w:cs="Arial"/>
          <w:bCs/>
          <w:sz w:val="18"/>
          <w:szCs w:val="18"/>
          <w:lang w:val="en-US" w:eastAsia="de-DE"/>
        </w:rPr>
        <w:t>Logistik</w:t>
      </w:r>
      <w:proofErr w:type="spellEnd"/>
      <w:r w:rsidR="00530F18" w:rsidRPr="00505081">
        <w:rPr>
          <w:sz w:val="18"/>
          <w:szCs w:val="18"/>
          <w:lang w:val="en-US" w:eastAsia="de-DE"/>
        </w:rPr>
        <w:br/>
      </w:r>
      <w:r w:rsidR="00530F18" w:rsidRPr="00505081">
        <w:rPr>
          <w:rFonts w:ascii="Arial" w:hAnsi="Arial" w:cs="Arial"/>
          <w:sz w:val="18"/>
          <w:szCs w:val="18"/>
          <w:lang w:val="en-US" w:eastAsia="de-DE"/>
        </w:rPr>
        <w:t>Joan-Joseph-Fiege-</w:t>
      </w:r>
      <w:proofErr w:type="spellStart"/>
      <w:r w:rsidR="00530F18" w:rsidRPr="00505081">
        <w:rPr>
          <w:rFonts w:ascii="Arial" w:hAnsi="Arial" w:cs="Arial"/>
          <w:sz w:val="18"/>
          <w:szCs w:val="18"/>
          <w:lang w:val="en-US" w:eastAsia="de-DE"/>
        </w:rPr>
        <w:t>Straße</w:t>
      </w:r>
      <w:proofErr w:type="spellEnd"/>
      <w:r w:rsidR="00530F18" w:rsidRPr="00505081">
        <w:rPr>
          <w:rFonts w:ascii="Arial" w:hAnsi="Arial" w:cs="Arial"/>
          <w:sz w:val="18"/>
          <w:szCs w:val="18"/>
          <w:lang w:val="en-US" w:eastAsia="de-DE"/>
        </w:rPr>
        <w:t xml:space="preserve"> 1</w:t>
      </w:r>
      <w:r w:rsidR="00530F18" w:rsidRPr="00505081">
        <w:rPr>
          <w:sz w:val="18"/>
          <w:szCs w:val="18"/>
          <w:lang w:val="en-US" w:eastAsia="de-DE"/>
        </w:rPr>
        <w:t xml:space="preserve"> </w:t>
      </w:r>
      <w:r w:rsidR="00530F18" w:rsidRPr="00505081">
        <w:rPr>
          <w:sz w:val="18"/>
          <w:szCs w:val="18"/>
          <w:lang w:val="en-US" w:eastAsia="de-DE"/>
        </w:rPr>
        <w:br/>
      </w:r>
      <w:r w:rsidR="00530F18" w:rsidRPr="00505081">
        <w:rPr>
          <w:rFonts w:ascii="Arial" w:hAnsi="Arial" w:cs="Arial"/>
          <w:sz w:val="18"/>
          <w:szCs w:val="18"/>
          <w:lang w:val="en-US" w:eastAsia="de-DE"/>
        </w:rPr>
        <w:t>482</w:t>
      </w:r>
      <w:r w:rsidR="00530F18" w:rsidRPr="00321E39">
        <w:rPr>
          <w:rFonts w:ascii="Arial" w:hAnsi="Arial" w:cs="Arial"/>
          <w:sz w:val="18"/>
          <w:szCs w:val="18"/>
          <w:lang w:val="en-US" w:eastAsia="de-DE"/>
        </w:rPr>
        <w:t>68 Greven</w:t>
      </w:r>
      <w:r w:rsidR="00530F18" w:rsidRPr="00321E39">
        <w:rPr>
          <w:sz w:val="18"/>
          <w:szCs w:val="18"/>
          <w:lang w:val="en-US" w:eastAsia="de-DE"/>
        </w:rPr>
        <w:t xml:space="preserve"> </w:t>
      </w:r>
      <w:r w:rsidR="00530F18" w:rsidRPr="00321E39">
        <w:rPr>
          <w:sz w:val="18"/>
          <w:szCs w:val="18"/>
          <w:lang w:val="en-US" w:eastAsia="de-DE"/>
        </w:rPr>
        <w:br/>
      </w:r>
      <w:r w:rsidR="00530F18" w:rsidRPr="00321E39">
        <w:rPr>
          <w:rFonts w:ascii="Arial" w:hAnsi="Arial" w:cs="Arial"/>
          <w:sz w:val="18"/>
          <w:szCs w:val="18"/>
          <w:lang w:val="en-US" w:eastAsia="de-DE"/>
        </w:rPr>
        <w:t>Germany</w:t>
      </w:r>
      <w:r w:rsidR="00530F18" w:rsidRPr="00321E39">
        <w:rPr>
          <w:sz w:val="18"/>
          <w:szCs w:val="18"/>
          <w:lang w:val="en-US" w:eastAsia="de-DE"/>
        </w:rPr>
        <w:t xml:space="preserve"> </w:t>
      </w:r>
      <w:r w:rsidR="00530F18" w:rsidRPr="00321E39">
        <w:rPr>
          <w:sz w:val="18"/>
          <w:szCs w:val="18"/>
          <w:lang w:val="en-US" w:eastAsia="de-DE"/>
        </w:rPr>
        <w:br/>
      </w:r>
      <w:r w:rsidR="00530F18" w:rsidRPr="00321E39">
        <w:rPr>
          <w:rFonts w:ascii="Arial" w:hAnsi="Arial" w:cs="Arial"/>
          <w:sz w:val="18"/>
          <w:szCs w:val="18"/>
          <w:lang w:val="en-US" w:eastAsia="de-DE"/>
        </w:rPr>
        <w:t>Phone: +49 (2571) 999 413</w:t>
      </w:r>
      <w:r w:rsidR="00530F18" w:rsidRPr="00321E39">
        <w:rPr>
          <w:sz w:val="18"/>
          <w:szCs w:val="18"/>
          <w:lang w:val="en-US" w:eastAsia="de-DE"/>
        </w:rPr>
        <w:br/>
      </w:r>
      <w:r w:rsidR="00530F18" w:rsidRPr="00321E39">
        <w:rPr>
          <w:rFonts w:ascii="Arial" w:hAnsi="Arial" w:cs="Arial"/>
          <w:sz w:val="18"/>
          <w:szCs w:val="18"/>
          <w:lang w:val="en-US" w:eastAsia="de-DE"/>
        </w:rPr>
        <w:t xml:space="preserve">Mail to: </w:t>
      </w:r>
      <w:hyperlink r:id="rId9" w:history="1">
        <w:r w:rsidR="00530F18" w:rsidRPr="00321E39">
          <w:rPr>
            <w:rStyle w:val="Hyperlink"/>
            <w:rFonts w:ascii="Arial" w:hAnsi="Arial" w:cs="Arial"/>
            <w:color w:val="auto"/>
            <w:sz w:val="18"/>
            <w:szCs w:val="18"/>
            <w:lang w:val="en-US" w:eastAsia="de-DE"/>
          </w:rPr>
          <w:t>julian.mester@fiege.com</w:t>
        </w:r>
      </w:hyperlink>
      <w:r w:rsidR="00530F18" w:rsidRPr="00321E39">
        <w:rPr>
          <w:sz w:val="18"/>
          <w:szCs w:val="18"/>
          <w:lang w:val="en-US" w:eastAsia="de-DE"/>
        </w:rPr>
        <w:t xml:space="preserve"> </w:t>
      </w:r>
    </w:p>
    <w:sectPr w:rsidR="00530F18" w:rsidRPr="00321E39"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228" w:rsidRDefault="00711228" w:rsidP="0073399E">
      <w:pPr>
        <w:spacing w:after="0" w:line="240" w:lineRule="auto"/>
      </w:pPr>
      <w:r>
        <w:separator/>
      </w:r>
    </w:p>
  </w:endnote>
  <w:endnote w:type="continuationSeparator" w:id="0">
    <w:p w:rsidR="00711228" w:rsidRDefault="00711228"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HelveticaNeueLTStd-Bd">
    <w:altName w:val="HelveticaNeueLT Std"/>
    <w:panose1 w:val="00000000000000000000"/>
    <w:charset w:val="4D"/>
    <w:family w:val="auto"/>
    <w:notTrueType/>
    <w:pitch w:val="default"/>
    <w:sig w:usb0="00000003" w:usb1="00000000" w:usb2="00000000" w:usb3="00000000" w:csb0="00000001" w:csb1="00000000"/>
  </w:font>
  <w:font w:name="HelveticaNeueLTStd-Lt">
    <w:altName w:val="HelveticaNeueLT Std Lt"/>
    <w:panose1 w:val="00000000000000000000"/>
    <w:charset w:val="4D"/>
    <w:family w:val="auto"/>
    <w:notTrueType/>
    <w:pitch w:val="default"/>
    <w:sig w:usb0="00000003" w:usb1="00000000" w:usb2="00000000" w:usb3="00000000" w:csb0="00000001" w:csb1="00000000"/>
  </w:font>
  <w:font w:name="Meridien-Roman">
    <w:altName w:val="Meridien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228" w:rsidRDefault="00711228" w:rsidP="0073399E">
      <w:pPr>
        <w:spacing w:after="0" w:line="240" w:lineRule="auto"/>
      </w:pPr>
      <w:r>
        <w:separator/>
      </w:r>
    </w:p>
  </w:footnote>
  <w:footnote w:type="continuationSeparator" w:id="0">
    <w:p w:rsidR="00711228" w:rsidRDefault="00711228"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1E34"/>
    <w:rsid w:val="00004E22"/>
    <w:rsid w:val="0000643B"/>
    <w:rsid w:val="000122C1"/>
    <w:rsid w:val="000226F2"/>
    <w:rsid w:val="00024559"/>
    <w:rsid w:val="00030917"/>
    <w:rsid w:val="00032A4D"/>
    <w:rsid w:val="0004494B"/>
    <w:rsid w:val="00047EAE"/>
    <w:rsid w:val="0005083F"/>
    <w:rsid w:val="00064624"/>
    <w:rsid w:val="0006514A"/>
    <w:rsid w:val="000749B5"/>
    <w:rsid w:val="0009306D"/>
    <w:rsid w:val="00095DA0"/>
    <w:rsid w:val="00097064"/>
    <w:rsid w:val="00097159"/>
    <w:rsid w:val="000B1DF3"/>
    <w:rsid w:val="000B3098"/>
    <w:rsid w:val="000B49F4"/>
    <w:rsid w:val="000B65F4"/>
    <w:rsid w:val="000E6AC1"/>
    <w:rsid w:val="00104B2D"/>
    <w:rsid w:val="00107E59"/>
    <w:rsid w:val="00111312"/>
    <w:rsid w:val="001136C4"/>
    <w:rsid w:val="00115B18"/>
    <w:rsid w:val="001302C1"/>
    <w:rsid w:val="001302C2"/>
    <w:rsid w:val="00144323"/>
    <w:rsid w:val="00145CEA"/>
    <w:rsid w:val="001511A6"/>
    <w:rsid w:val="001630CF"/>
    <w:rsid w:val="00186A4B"/>
    <w:rsid w:val="001A14FF"/>
    <w:rsid w:val="001C4592"/>
    <w:rsid w:val="001D708A"/>
    <w:rsid w:val="001E6E83"/>
    <w:rsid w:val="001F1B67"/>
    <w:rsid w:val="00206B6E"/>
    <w:rsid w:val="002111DE"/>
    <w:rsid w:val="00211D1A"/>
    <w:rsid w:val="00213A87"/>
    <w:rsid w:val="00223F71"/>
    <w:rsid w:val="00232BE3"/>
    <w:rsid w:val="002332CD"/>
    <w:rsid w:val="00255673"/>
    <w:rsid w:val="002561F8"/>
    <w:rsid w:val="00265BE8"/>
    <w:rsid w:val="002948B4"/>
    <w:rsid w:val="002A003D"/>
    <w:rsid w:val="002A5F3E"/>
    <w:rsid w:val="002B7507"/>
    <w:rsid w:val="002D30A3"/>
    <w:rsid w:val="003034C4"/>
    <w:rsid w:val="00307A84"/>
    <w:rsid w:val="00321E39"/>
    <w:rsid w:val="003241B8"/>
    <w:rsid w:val="00333478"/>
    <w:rsid w:val="00334069"/>
    <w:rsid w:val="00336B30"/>
    <w:rsid w:val="00347E35"/>
    <w:rsid w:val="003504BB"/>
    <w:rsid w:val="00357482"/>
    <w:rsid w:val="0036004E"/>
    <w:rsid w:val="00382B95"/>
    <w:rsid w:val="003845D5"/>
    <w:rsid w:val="0038624F"/>
    <w:rsid w:val="003A2244"/>
    <w:rsid w:val="003C1926"/>
    <w:rsid w:val="003C6A36"/>
    <w:rsid w:val="003D76DE"/>
    <w:rsid w:val="003E3F51"/>
    <w:rsid w:val="003E60F3"/>
    <w:rsid w:val="00404C66"/>
    <w:rsid w:val="004347FC"/>
    <w:rsid w:val="00450C2C"/>
    <w:rsid w:val="004608FB"/>
    <w:rsid w:val="00461173"/>
    <w:rsid w:val="004730E0"/>
    <w:rsid w:val="004824D2"/>
    <w:rsid w:val="004A2F27"/>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40F3"/>
    <w:rsid w:val="005661FF"/>
    <w:rsid w:val="00575B22"/>
    <w:rsid w:val="005766DA"/>
    <w:rsid w:val="00584368"/>
    <w:rsid w:val="005A0BF0"/>
    <w:rsid w:val="005A174C"/>
    <w:rsid w:val="005A36EE"/>
    <w:rsid w:val="005A3C7A"/>
    <w:rsid w:val="005B0F5D"/>
    <w:rsid w:val="005B597F"/>
    <w:rsid w:val="005B5E1E"/>
    <w:rsid w:val="005B6B21"/>
    <w:rsid w:val="005C73D3"/>
    <w:rsid w:val="005D2A91"/>
    <w:rsid w:val="005D61CA"/>
    <w:rsid w:val="005F188F"/>
    <w:rsid w:val="0060133E"/>
    <w:rsid w:val="00652DB4"/>
    <w:rsid w:val="00663591"/>
    <w:rsid w:val="006648C8"/>
    <w:rsid w:val="006761D5"/>
    <w:rsid w:val="006771A8"/>
    <w:rsid w:val="00685475"/>
    <w:rsid w:val="00685B49"/>
    <w:rsid w:val="006B76BA"/>
    <w:rsid w:val="006C7CA6"/>
    <w:rsid w:val="006D3F89"/>
    <w:rsid w:val="006D582E"/>
    <w:rsid w:val="006F77E0"/>
    <w:rsid w:val="00711228"/>
    <w:rsid w:val="00717403"/>
    <w:rsid w:val="0072241F"/>
    <w:rsid w:val="0073399E"/>
    <w:rsid w:val="007500BE"/>
    <w:rsid w:val="0075508C"/>
    <w:rsid w:val="00773134"/>
    <w:rsid w:val="007739BC"/>
    <w:rsid w:val="00774B25"/>
    <w:rsid w:val="00776237"/>
    <w:rsid w:val="00790679"/>
    <w:rsid w:val="00793098"/>
    <w:rsid w:val="0079511F"/>
    <w:rsid w:val="007A4E06"/>
    <w:rsid w:val="007B0B96"/>
    <w:rsid w:val="007B77D7"/>
    <w:rsid w:val="007C4791"/>
    <w:rsid w:val="007E087B"/>
    <w:rsid w:val="007F1ED7"/>
    <w:rsid w:val="008057FB"/>
    <w:rsid w:val="008151EC"/>
    <w:rsid w:val="00824CE6"/>
    <w:rsid w:val="008463E0"/>
    <w:rsid w:val="00865DCD"/>
    <w:rsid w:val="008A19F0"/>
    <w:rsid w:val="008B6002"/>
    <w:rsid w:val="008C0581"/>
    <w:rsid w:val="008D1E91"/>
    <w:rsid w:val="008E04B1"/>
    <w:rsid w:val="008E0B9A"/>
    <w:rsid w:val="008E6726"/>
    <w:rsid w:val="0090153B"/>
    <w:rsid w:val="009422B6"/>
    <w:rsid w:val="00951C1B"/>
    <w:rsid w:val="00951FC0"/>
    <w:rsid w:val="009551E5"/>
    <w:rsid w:val="0097268F"/>
    <w:rsid w:val="00985121"/>
    <w:rsid w:val="009866C0"/>
    <w:rsid w:val="009871B0"/>
    <w:rsid w:val="009876EB"/>
    <w:rsid w:val="009912AB"/>
    <w:rsid w:val="00991DB6"/>
    <w:rsid w:val="009929E3"/>
    <w:rsid w:val="00995D4A"/>
    <w:rsid w:val="00997E5E"/>
    <w:rsid w:val="009B55B5"/>
    <w:rsid w:val="009B6BAA"/>
    <w:rsid w:val="009D0E29"/>
    <w:rsid w:val="009D350F"/>
    <w:rsid w:val="009D676B"/>
    <w:rsid w:val="009E3728"/>
    <w:rsid w:val="009E5F4B"/>
    <w:rsid w:val="00A00E59"/>
    <w:rsid w:val="00A05FB3"/>
    <w:rsid w:val="00A25C42"/>
    <w:rsid w:val="00A310D3"/>
    <w:rsid w:val="00A52828"/>
    <w:rsid w:val="00A64FDB"/>
    <w:rsid w:val="00A7246E"/>
    <w:rsid w:val="00A74A21"/>
    <w:rsid w:val="00A8634F"/>
    <w:rsid w:val="00A91608"/>
    <w:rsid w:val="00AC02D4"/>
    <w:rsid w:val="00AD3712"/>
    <w:rsid w:val="00AE758B"/>
    <w:rsid w:val="00B00E04"/>
    <w:rsid w:val="00B115D7"/>
    <w:rsid w:val="00B21E65"/>
    <w:rsid w:val="00B22723"/>
    <w:rsid w:val="00B24DBE"/>
    <w:rsid w:val="00B325E9"/>
    <w:rsid w:val="00B362DD"/>
    <w:rsid w:val="00B55B6F"/>
    <w:rsid w:val="00B6064F"/>
    <w:rsid w:val="00B62070"/>
    <w:rsid w:val="00B63743"/>
    <w:rsid w:val="00B65107"/>
    <w:rsid w:val="00B943F2"/>
    <w:rsid w:val="00BE2DAF"/>
    <w:rsid w:val="00BE30F6"/>
    <w:rsid w:val="00BF37D0"/>
    <w:rsid w:val="00C03C06"/>
    <w:rsid w:val="00C05572"/>
    <w:rsid w:val="00C167E8"/>
    <w:rsid w:val="00C321F7"/>
    <w:rsid w:val="00C32BAF"/>
    <w:rsid w:val="00C42AA5"/>
    <w:rsid w:val="00C43229"/>
    <w:rsid w:val="00C75448"/>
    <w:rsid w:val="00C93FEC"/>
    <w:rsid w:val="00CB0864"/>
    <w:rsid w:val="00CC0EC3"/>
    <w:rsid w:val="00CE0A64"/>
    <w:rsid w:val="00CE3876"/>
    <w:rsid w:val="00CF0D24"/>
    <w:rsid w:val="00CF33FE"/>
    <w:rsid w:val="00D0573A"/>
    <w:rsid w:val="00D248FE"/>
    <w:rsid w:val="00D31E05"/>
    <w:rsid w:val="00D33FC2"/>
    <w:rsid w:val="00D35B36"/>
    <w:rsid w:val="00D71FD7"/>
    <w:rsid w:val="00D914A4"/>
    <w:rsid w:val="00D9521B"/>
    <w:rsid w:val="00DA593C"/>
    <w:rsid w:val="00DA6AAA"/>
    <w:rsid w:val="00DB333C"/>
    <w:rsid w:val="00DC5C96"/>
    <w:rsid w:val="00DD65CA"/>
    <w:rsid w:val="00DD66F3"/>
    <w:rsid w:val="00DE5FF5"/>
    <w:rsid w:val="00DF2308"/>
    <w:rsid w:val="00E36771"/>
    <w:rsid w:val="00E47572"/>
    <w:rsid w:val="00E70129"/>
    <w:rsid w:val="00E73C2B"/>
    <w:rsid w:val="00E760AE"/>
    <w:rsid w:val="00E847FE"/>
    <w:rsid w:val="00E940C0"/>
    <w:rsid w:val="00E97244"/>
    <w:rsid w:val="00EA0807"/>
    <w:rsid w:val="00EB5128"/>
    <w:rsid w:val="00ED6085"/>
    <w:rsid w:val="00EE2274"/>
    <w:rsid w:val="00EE6ACB"/>
    <w:rsid w:val="00EF1314"/>
    <w:rsid w:val="00EF3938"/>
    <w:rsid w:val="00F00228"/>
    <w:rsid w:val="00F00647"/>
    <w:rsid w:val="00F1498D"/>
    <w:rsid w:val="00F1756B"/>
    <w:rsid w:val="00F26D38"/>
    <w:rsid w:val="00F42B73"/>
    <w:rsid w:val="00F56444"/>
    <w:rsid w:val="00F67D32"/>
    <w:rsid w:val="00F709C2"/>
    <w:rsid w:val="00F876E1"/>
    <w:rsid w:val="00F96AEE"/>
    <w:rsid w:val="00FA1771"/>
    <w:rsid w:val="00FD129F"/>
    <w:rsid w:val="00FD245E"/>
    <w:rsid w:val="00FD4866"/>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HeadgroHelvetica">
    <w:name w:val="Head_groß_Helvetica"/>
    <w:basedOn w:val="Standard"/>
    <w:uiPriority w:val="99"/>
    <w:rsid w:val="00A52828"/>
    <w:pPr>
      <w:widowControl w:val="0"/>
      <w:suppressAutoHyphens/>
      <w:autoSpaceDE w:val="0"/>
      <w:autoSpaceDN w:val="0"/>
      <w:adjustRightInd w:val="0"/>
      <w:spacing w:after="0" w:line="660" w:lineRule="atLeast"/>
      <w:textAlignment w:val="center"/>
    </w:pPr>
    <w:rPr>
      <w:rFonts w:ascii="HelveticaNeueLTStd-Bd" w:eastAsiaTheme="minorEastAsia" w:hAnsi="HelveticaNeueLTStd-Bd" w:cs="HelveticaNeueLTStd-Bd"/>
      <w:b/>
      <w:bCs/>
      <w:color w:val="000000"/>
      <w:sz w:val="60"/>
      <w:szCs w:val="60"/>
      <w:lang w:eastAsia="de-DE"/>
    </w:rPr>
  </w:style>
  <w:style w:type="paragraph" w:customStyle="1" w:styleId="Headmittel">
    <w:name w:val="Head_mittel"/>
    <w:basedOn w:val="Standard"/>
    <w:uiPriority w:val="99"/>
    <w:rsid w:val="00A52828"/>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eastAsia="de-DE"/>
    </w:rPr>
  </w:style>
  <w:style w:type="paragraph" w:customStyle="1" w:styleId="Flietext">
    <w:name w:val="Fließtext"/>
    <w:basedOn w:val="Standard"/>
    <w:uiPriority w:val="99"/>
    <w:rsid w:val="00A52828"/>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HeadgroHelvetica">
    <w:name w:val="Head_groß_Helvetica"/>
    <w:basedOn w:val="Standard"/>
    <w:uiPriority w:val="99"/>
    <w:rsid w:val="00A52828"/>
    <w:pPr>
      <w:widowControl w:val="0"/>
      <w:suppressAutoHyphens/>
      <w:autoSpaceDE w:val="0"/>
      <w:autoSpaceDN w:val="0"/>
      <w:adjustRightInd w:val="0"/>
      <w:spacing w:after="0" w:line="660" w:lineRule="atLeast"/>
      <w:textAlignment w:val="center"/>
    </w:pPr>
    <w:rPr>
      <w:rFonts w:ascii="HelveticaNeueLTStd-Bd" w:eastAsiaTheme="minorEastAsia" w:hAnsi="HelveticaNeueLTStd-Bd" w:cs="HelveticaNeueLTStd-Bd"/>
      <w:b/>
      <w:bCs/>
      <w:color w:val="000000"/>
      <w:sz w:val="60"/>
      <w:szCs w:val="60"/>
      <w:lang w:eastAsia="de-DE"/>
    </w:rPr>
  </w:style>
  <w:style w:type="paragraph" w:customStyle="1" w:styleId="Headmittel">
    <w:name w:val="Head_mittel"/>
    <w:basedOn w:val="Standard"/>
    <w:uiPriority w:val="99"/>
    <w:rsid w:val="00A52828"/>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eastAsia="de-DE"/>
    </w:rPr>
  </w:style>
  <w:style w:type="paragraph" w:customStyle="1" w:styleId="Flietext">
    <w:name w:val="Fließtext"/>
    <w:basedOn w:val="Standard"/>
    <w:uiPriority w:val="99"/>
    <w:rsid w:val="00A52828"/>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FB851-7C46-48EC-82B3-806513FC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3296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Fiege gründet Palettenheld.com</vt:lpstr>
      <vt:lpstr>Versorgung von HomeCare Patienten mit medizinischen Gasen und Hilfsmittel</vt:lpstr>
    </vt:vector>
  </TitlesOfParts>
  <Company>Fiege Logistik</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Fiege gründet Palettenheld.com</dc:title>
  <dc:subject>Paletten, Lademittel, Digitalisierung</dc:subject>
  <dc:creator>Julian Mester</dc:creator>
  <cp:lastModifiedBy>Mester, Julian</cp:lastModifiedBy>
  <cp:revision>5</cp:revision>
  <cp:lastPrinted>2017-03-15T13:08:00Z</cp:lastPrinted>
  <dcterms:created xsi:type="dcterms:W3CDTF">2017-10-17T07:29:00Z</dcterms:created>
  <dcterms:modified xsi:type="dcterms:W3CDTF">2017-10-17T08:12:00Z</dcterms:modified>
</cp:coreProperties>
</file>